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0260" w14:textId="77777777" w:rsidR="004D2593" w:rsidRPr="00D03724" w:rsidRDefault="004D2593" w:rsidP="00D03724">
      <w:pPr>
        <w:spacing w:line="276" w:lineRule="auto"/>
        <w:rPr>
          <w:b/>
          <w:sz w:val="26"/>
          <w:szCs w:val="26"/>
        </w:rPr>
      </w:pPr>
      <w:bookmarkStart w:id="0" w:name="_GoBack"/>
      <w:bookmarkEnd w:id="0"/>
      <w:r w:rsidRPr="00D03724">
        <w:rPr>
          <w:sz w:val="26"/>
          <w:szCs w:val="26"/>
        </w:rPr>
        <w:t xml:space="preserve">SỞ GIÁO DỤC VÀ ĐÀO TẠO </w:t>
      </w:r>
      <w:r w:rsidRPr="00D03724">
        <w:rPr>
          <w:sz w:val="26"/>
          <w:szCs w:val="26"/>
        </w:rPr>
        <w:tab/>
      </w:r>
      <w:r w:rsidRPr="00D03724">
        <w:rPr>
          <w:sz w:val="26"/>
          <w:szCs w:val="26"/>
        </w:rPr>
        <w:tab/>
      </w:r>
      <w:r w:rsidRPr="00D03724">
        <w:rPr>
          <w:sz w:val="26"/>
          <w:szCs w:val="26"/>
        </w:rPr>
        <w:tab/>
      </w:r>
      <w:r w:rsidRPr="00D03724">
        <w:rPr>
          <w:b/>
          <w:sz w:val="26"/>
          <w:szCs w:val="26"/>
        </w:rPr>
        <w:t>ĐÁP ÁN KIỂM TRA GIỮA HỌC KÌ II</w:t>
      </w:r>
    </w:p>
    <w:p w14:paraId="1DF806E7" w14:textId="7799EDF1" w:rsidR="004D2593" w:rsidRPr="00D03724" w:rsidRDefault="004D2593" w:rsidP="00D03724">
      <w:pPr>
        <w:spacing w:line="276" w:lineRule="auto"/>
        <w:rPr>
          <w:sz w:val="26"/>
          <w:szCs w:val="26"/>
        </w:rPr>
      </w:pPr>
      <w:r w:rsidRPr="00D03724">
        <w:rPr>
          <w:sz w:val="26"/>
          <w:szCs w:val="26"/>
        </w:rPr>
        <w:t>THÀNH PHỐ HỒ CHÍ MINH</w:t>
      </w:r>
      <w:r w:rsidRPr="00D03724">
        <w:rPr>
          <w:sz w:val="26"/>
          <w:szCs w:val="26"/>
        </w:rPr>
        <w:tab/>
      </w:r>
      <w:r w:rsidRPr="00D03724">
        <w:rPr>
          <w:sz w:val="26"/>
          <w:szCs w:val="26"/>
        </w:rPr>
        <w:tab/>
      </w:r>
      <w:r w:rsidRPr="00D03724">
        <w:rPr>
          <w:sz w:val="26"/>
          <w:szCs w:val="26"/>
        </w:rPr>
        <w:tab/>
        <w:t xml:space="preserve">      </w:t>
      </w:r>
      <w:r w:rsidRPr="00D03724">
        <w:rPr>
          <w:b/>
          <w:sz w:val="26"/>
          <w:szCs w:val="26"/>
        </w:rPr>
        <w:t xml:space="preserve">NĂM HỌC: </w:t>
      </w:r>
      <w:r w:rsidR="00B90985" w:rsidRPr="00D03724">
        <w:rPr>
          <w:b/>
          <w:sz w:val="26"/>
          <w:szCs w:val="26"/>
        </w:rPr>
        <w:t>2022</w:t>
      </w:r>
      <w:r w:rsidRPr="00D03724">
        <w:rPr>
          <w:b/>
          <w:sz w:val="26"/>
          <w:szCs w:val="26"/>
        </w:rPr>
        <w:t xml:space="preserve"> – </w:t>
      </w:r>
      <w:r w:rsidR="00B90985" w:rsidRPr="00D03724">
        <w:rPr>
          <w:b/>
          <w:sz w:val="26"/>
          <w:szCs w:val="26"/>
        </w:rPr>
        <w:t>2023</w:t>
      </w:r>
    </w:p>
    <w:p w14:paraId="4F2D8038" w14:textId="77777777" w:rsidR="004D2593" w:rsidRPr="00D03724" w:rsidRDefault="004D2593" w:rsidP="00D03724">
      <w:pPr>
        <w:spacing w:line="276" w:lineRule="auto"/>
        <w:rPr>
          <w:b/>
          <w:i/>
          <w:sz w:val="26"/>
          <w:szCs w:val="26"/>
        </w:rPr>
      </w:pPr>
      <w:r w:rsidRPr="00D03724">
        <w:rPr>
          <w:b/>
          <w:sz w:val="26"/>
          <w:szCs w:val="26"/>
        </w:rPr>
        <w:t>TRƯỜNG THPT THẠNH LỘC</w:t>
      </w:r>
      <w:r w:rsidRPr="00D03724">
        <w:rPr>
          <w:sz w:val="26"/>
          <w:szCs w:val="26"/>
        </w:rPr>
        <w:tab/>
      </w:r>
      <w:r w:rsidRPr="00D03724">
        <w:rPr>
          <w:sz w:val="26"/>
          <w:szCs w:val="26"/>
        </w:rPr>
        <w:tab/>
      </w:r>
      <w:r w:rsidRPr="00D03724">
        <w:rPr>
          <w:sz w:val="26"/>
          <w:szCs w:val="26"/>
          <w:u w:val="single"/>
        </w:rPr>
        <w:t>Môn</w:t>
      </w:r>
      <w:r w:rsidRPr="00D03724">
        <w:rPr>
          <w:i/>
          <w:sz w:val="26"/>
          <w:szCs w:val="26"/>
          <w:u w:val="single"/>
        </w:rPr>
        <w:t>:</w:t>
      </w:r>
      <w:r w:rsidRPr="00D03724">
        <w:rPr>
          <w:i/>
          <w:sz w:val="26"/>
          <w:szCs w:val="26"/>
        </w:rPr>
        <w:t xml:space="preserve"> NGỮ VĂN – KHỐ</w:t>
      </w:r>
      <w:r w:rsidR="00A5316C" w:rsidRPr="00D03724">
        <w:rPr>
          <w:i/>
          <w:sz w:val="26"/>
          <w:szCs w:val="26"/>
        </w:rPr>
        <w:t>I 11</w:t>
      </w:r>
      <w:r w:rsidRPr="00D03724">
        <w:rPr>
          <w:sz w:val="26"/>
          <w:szCs w:val="26"/>
        </w:rPr>
        <w:t xml:space="preserve"> – </w:t>
      </w:r>
      <w:r w:rsidRPr="00D03724">
        <w:rPr>
          <w:sz w:val="26"/>
          <w:szCs w:val="26"/>
          <w:u w:val="single"/>
        </w:rPr>
        <w:t>Thời gian:</w:t>
      </w:r>
      <w:r w:rsidRPr="00D03724">
        <w:rPr>
          <w:sz w:val="26"/>
          <w:szCs w:val="26"/>
        </w:rPr>
        <w:t xml:space="preserve"> </w:t>
      </w:r>
      <w:r w:rsidRPr="00D03724">
        <w:rPr>
          <w:b/>
          <w:i/>
          <w:sz w:val="26"/>
          <w:szCs w:val="26"/>
        </w:rPr>
        <w:t>60 phút</w:t>
      </w:r>
    </w:p>
    <w:p w14:paraId="1F9CB5F1" w14:textId="41DE75B7" w:rsidR="004D2593" w:rsidRPr="00D03724" w:rsidRDefault="004D2593" w:rsidP="00D03724">
      <w:pPr>
        <w:spacing w:line="276" w:lineRule="auto"/>
        <w:ind w:firstLine="4961"/>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850"/>
      </w:tblGrid>
      <w:tr w:rsidR="00472D9E" w:rsidRPr="00D03724" w14:paraId="6C13F17A" w14:textId="77777777" w:rsidTr="00472D9E">
        <w:trPr>
          <w:trHeight w:val="530"/>
        </w:trPr>
        <w:tc>
          <w:tcPr>
            <w:tcW w:w="9640" w:type="dxa"/>
            <w:tcBorders>
              <w:top w:val="single" w:sz="4" w:space="0" w:color="auto"/>
              <w:left w:val="single" w:sz="4" w:space="0" w:color="auto"/>
              <w:bottom w:val="single" w:sz="4" w:space="0" w:color="auto"/>
              <w:right w:val="single" w:sz="4" w:space="0" w:color="auto"/>
            </w:tcBorders>
          </w:tcPr>
          <w:p w14:paraId="4E1E12CD" w14:textId="0FC79E66" w:rsidR="00472D9E" w:rsidRPr="00C96BCC" w:rsidRDefault="00B90985" w:rsidP="00C96BCC">
            <w:pPr>
              <w:spacing w:line="276" w:lineRule="auto"/>
              <w:jc w:val="center"/>
              <w:rPr>
                <w:rStyle w:val="Strong"/>
                <w:rFonts w:eastAsia="Times New Roman" w:cs="Times New Roman"/>
                <w:bCs w:val="0"/>
                <w:sz w:val="26"/>
                <w:szCs w:val="26"/>
                <w:lang w:val="en-US"/>
              </w:rPr>
            </w:pPr>
            <w:r w:rsidRPr="00D03724">
              <w:rPr>
                <w:b/>
                <w:sz w:val="26"/>
                <w:szCs w:val="26"/>
              </w:rPr>
              <w:t>Yêu cầu</w:t>
            </w:r>
          </w:p>
        </w:tc>
        <w:tc>
          <w:tcPr>
            <w:tcW w:w="850" w:type="dxa"/>
            <w:tcBorders>
              <w:top w:val="single" w:sz="4" w:space="0" w:color="auto"/>
              <w:left w:val="single" w:sz="4" w:space="0" w:color="auto"/>
              <w:bottom w:val="single" w:sz="4" w:space="0" w:color="auto"/>
              <w:right w:val="single" w:sz="4" w:space="0" w:color="auto"/>
            </w:tcBorders>
            <w:hideMark/>
          </w:tcPr>
          <w:p w14:paraId="72C43436" w14:textId="77777777" w:rsidR="00472D9E" w:rsidRPr="00D03724" w:rsidRDefault="00472D9E" w:rsidP="00D03724">
            <w:pPr>
              <w:pStyle w:val="NormalWeb"/>
              <w:spacing w:before="0" w:beforeAutospacing="0" w:after="0" w:afterAutospacing="0" w:line="276" w:lineRule="auto"/>
              <w:rPr>
                <w:rStyle w:val="Strong"/>
                <w:color w:val="000000"/>
                <w:sz w:val="26"/>
                <w:szCs w:val="26"/>
              </w:rPr>
            </w:pPr>
            <w:r w:rsidRPr="00D03724">
              <w:rPr>
                <w:rStyle w:val="Strong"/>
                <w:color w:val="000000"/>
                <w:sz w:val="26"/>
                <w:szCs w:val="26"/>
              </w:rPr>
              <w:t>Điểm</w:t>
            </w:r>
          </w:p>
        </w:tc>
      </w:tr>
      <w:tr w:rsidR="00472D9E" w:rsidRPr="00D03724" w14:paraId="165364E8" w14:textId="77777777" w:rsidTr="00472D9E">
        <w:tc>
          <w:tcPr>
            <w:tcW w:w="9640" w:type="dxa"/>
            <w:tcBorders>
              <w:top w:val="single" w:sz="4" w:space="0" w:color="auto"/>
              <w:left w:val="single" w:sz="4" w:space="0" w:color="auto"/>
              <w:bottom w:val="single" w:sz="4" w:space="0" w:color="auto"/>
              <w:right w:val="single" w:sz="4" w:space="0" w:color="auto"/>
            </w:tcBorders>
            <w:hideMark/>
          </w:tcPr>
          <w:p w14:paraId="1F379673" w14:textId="77777777" w:rsidR="00CF42B3" w:rsidRPr="00D03724" w:rsidRDefault="00CF42B3" w:rsidP="00D03724">
            <w:pPr>
              <w:pStyle w:val="NormalWeb"/>
              <w:spacing w:before="0" w:beforeAutospacing="0" w:after="0" w:afterAutospacing="0" w:line="276" w:lineRule="auto"/>
              <w:ind w:firstLine="601"/>
              <w:jc w:val="both"/>
              <w:rPr>
                <w:rStyle w:val="Strong"/>
                <w:color w:val="000000"/>
                <w:sz w:val="26"/>
                <w:szCs w:val="26"/>
              </w:rPr>
            </w:pPr>
            <w:r w:rsidRPr="00D03724">
              <w:rPr>
                <w:rStyle w:val="Strong"/>
                <w:color w:val="000000"/>
                <w:sz w:val="26"/>
                <w:szCs w:val="26"/>
              </w:rPr>
              <w:t>* Đảm bảo yêu cầu về cấu trúc bài văn nghị luận:</w:t>
            </w:r>
          </w:p>
          <w:p w14:paraId="1C89447C" w14:textId="1D79179A" w:rsidR="00472D9E" w:rsidRPr="00D03724" w:rsidRDefault="00CF42B3" w:rsidP="00D03724">
            <w:pPr>
              <w:pStyle w:val="NormalWeb"/>
              <w:spacing w:before="0" w:beforeAutospacing="0" w:after="0" w:afterAutospacing="0" w:line="276" w:lineRule="auto"/>
              <w:ind w:firstLine="601"/>
              <w:jc w:val="both"/>
              <w:rPr>
                <w:rStyle w:val="Strong"/>
                <w:b w:val="0"/>
                <w:bCs w:val="0"/>
                <w:sz w:val="26"/>
                <w:szCs w:val="26"/>
              </w:rPr>
            </w:pPr>
            <w:r w:rsidRPr="00D03724">
              <w:rPr>
                <w:rStyle w:val="Strong"/>
                <w:b w:val="0"/>
                <w:bCs w:val="0"/>
                <w:color w:val="000000"/>
                <w:sz w:val="26"/>
                <w:szCs w:val="26"/>
              </w:rPr>
              <w:t xml:space="preserve">- Trình bày đầy đủ các phần </w:t>
            </w:r>
            <w:r w:rsidR="00D03724">
              <w:rPr>
                <w:rStyle w:val="Strong"/>
                <w:b w:val="0"/>
                <w:bCs w:val="0"/>
                <w:color w:val="000000"/>
                <w:sz w:val="26"/>
                <w:szCs w:val="26"/>
              </w:rPr>
              <w:t>m</w:t>
            </w:r>
            <w:r w:rsidRPr="00D03724">
              <w:rPr>
                <w:rStyle w:val="Strong"/>
                <w:b w:val="0"/>
                <w:bCs w:val="0"/>
                <w:color w:val="000000"/>
                <w:sz w:val="26"/>
                <w:szCs w:val="26"/>
              </w:rPr>
              <w:t xml:space="preserve">ở bài, </w:t>
            </w:r>
            <w:r w:rsidR="00D03724">
              <w:rPr>
                <w:rStyle w:val="Strong"/>
                <w:b w:val="0"/>
                <w:bCs w:val="0"/>
                <w:color w:val="000000"/>
                <w:sz w:val="26"/>
                <w:szCs w:val="26"/>
              </w:rPr>
              <w:t>t</w:t>
            </w:r>
            <w:r w:rsidRPr="00D03724">
              <w:rPr>
                <w:rStyle w:val="Strong"/>
                <w:b w:val="0"/>
                <w:bCs w:val="0"/>
                <w:color w:val="000000"/>
                <w:sz w:val="26"/>
                <w:szCs w:val="26"/>
              </w:rPr>
              <w:t xml:space="preserve">hân bài, </w:t>
            </w:r>
            <w:r w:rsidR="00D03724">
              <w:rPr>
                <w:rStyle w:val="Strong"/>
                <w:b w:val="0"/>
                <w:bCs w:val="0"/>
                <w:color w:val="000000"/>
                <w:sz w:val="26"/>
                <w:szCs w:val="26"/>
              </w:rPr>
              <w:t>k</w:t>
            </w:r>
            <w:r w:rsidRPr="00D03724">
              <w:rPr>
                <w:rStyle w:val="Strong"/>
                <w:b w:val="0"/>
                <w:bCs w:val="0"/>
                <w:color w:val="000000"/>
                <w:sz w:val="26"/>
                <w:szCs w:val="26"/>
              </w:rPr>
              <w:t>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850" w:type="dxa"/>
            <w:tcBorders>
              <w:top w:val="single" w:sz="4" w:space="0" w:color="auto"/>
              <w:left w:val="single" w:sz="4" w:space="0" w:color="auto"/>
              <w:bottom w:val="single" w:sz="4" w:space="0" w:color="auto"/>
              <w:right w:val="single" w:sz="4" w:space="0" w:color="auto"/>
            </w:tcBorders>
          </w:tcPr>
          <w:p w14:paraId="59150450" w14:textId="5D2633A3" w:rsidR="00472D9E" w:rsidRPr="00D03724" w:rsidRDefault="00CF42B3" w:rsidP="00D03724">
            <w:pPr>
              <w:pStyle w:val="NormalWeb"/>
              <w:spacing w:before="0" w:beforeAutospacing="0" w:after="0" w:afterAutospacing="0" w:line="276" w:lineRule="auto"/>
              <w:rPr>
                <w:rStyle w:val="Strong"/>
                <w:color w:val="000000"/>
                <w:sz w:val="26"/>
                <w:szCs w:val="26"/>
              </w:rPr>
            </w:pPr>
            <w:r w:rsidRPr="00D03724">
              <w:rPr>
                <w:rStyle w:val="Strong"/>
                <w:color w:val="000000"/>
                <w:sz w:val="26"/>
                <w:szCs w:val="26"/>
              </w:rPr>
              <w:t>0.5</w:t>
            </w:r>
          </w:p>
        </w:tc>
      </w:tr>
      <w:tr w:rsidR="00472D9E" w:rsidRPr="00D03724" w14:paraId="785E386F" w14:textId="77777777" w:rsidTr="00CF42B3">
        <w:trPr>
          <w:trHeight w:val="718"/>
        </w:trPr>
        <w:tc>
          <w:tcPr>
            <w:tcW w:w="9640" w:type="dxa"/>
            <w:tcBorders>
              <w:top w:val="single" w:sz="4" w:space="0" w:color="auto"/>
              <w:left w:val="single" w:sz="4" w:space="0" w:color="auto"/>
              <w:bottom w:val="single" w:sz="4" w:space="0" w:color="auto"/>
              <w:right w:val="single" w:sz="4" w:space="0" w:color="auto"/>
            </w:tcBorders>
            <w:hideMark/>
          </w:tcPr>
          <w:p w14:paraId="5C1DC9BD" w14:textId="2138A906" w:rsidR="00CF42B3" w:rsidRPr="00D03724" w:rsidRDefault="00CF42B3" w:rsidP="00D03724">
            <w:pPr>
              <w:pStyle w:val="NormalWeb"/>
              <w:spacing w:before="0" w:beforeAutospacing="0" w:after="0" w:afterAutospacing="0" w:line="276" w:lineRule="auto"/>
              <w:ind w:firstLine="601"/>
              <w:rPr>
                <w:rStyle w:val="Strong"/>
                <w:b w:val="0"/>
                <w:bCs w:val="0"/>
                <w:color w:val="000000"/>
                <w:sz w:val="26"/>
                <w:szCs w:val="26"/>
              </w:rPr>
            </w:pPr>
            <w:r w:rsidRPr="00D03724">
              <w:rPr>
                <w:rStyle w:val="Strong"/>
                <w:color w:val="000000"/>
                <w:sz w:val="26"/>
                <w:szCs w:val="26"/>
              </w:rPr>
              <w:t xml:space="preserve">* Xác định đúng vấn đề cần nghị luận: </w:t>
            </w:r>
            <w:r w:rsidR="00D03724" w:rsidRPr="00D03724">
              <w:rPr>
                <w:rStyle w:val="Strong"/>
                <w:b w:val="0"/>
                <w:bCs w:val="0"/>
                <w:color w:val="000000"/>
                <w:sz w:val="26"/>
                <w:szCs w:val="26"/>
              </w:rPr>
              <w:t>vẻ đẹp của bức tranh thiên nhiên và cái tôi trữ tình trong 13 câu thơ đầu bài thơ “Vội vàng”</w:t>
            </w:r>
            <w:r w:rsidRPr="00D03724">
              <w:rPr>
                <w:rStyle w:val="Strong"/>
                <w:b w:val="0"/>
                <w:bCs w:val="0"/>
                <w:color w:val="000000"/>
                <w:sz w:val="26"/>
                <w:szCs w:val="26"/>
              </w:rPr>
              <w:t>.</w:t>
            </w:r>
          </w:p>
          <w:p w14:paraId="51DB5354" w14:textId="3CBA30CB" w:rsidR="00472D9E" w:rsidRPr="00D03724" w:rsidRDefault="00472D9E" w:rsidP="00D03724">
            <w:pPr>
              <w:pStyle w:val="NormalWeb"/>
              <w:spacing w:before="0" w:beforeAutospacing="0" w:after="0" w:afterAutospacing="0" w:line="276" w:lineRule="auto"/>
              <w:ind w:firstLine="601"/>
              <w:rPr>
                <w:rStyle w:val="Strong"/>
                <w:b w:val="0"/>
                <w:bCs w:val="0"/>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14:paraId="48DA438C" w14:textId="70124900" w:rsidR="00CF42B3" w:rsidRPr="00D03724" w:rsidRDefault="00CF42B3" w:rsidP="00D03724">
            <w:pPr>
              <w:pStyle w:val="NormalWeb"/>
              <w:spacing w:before="0" w:beforeAutospacing="0" w:after="0" w:afterAutospacing="0" w:line="276" w:lineRule="auto"/>
              <w:rPr>
                <w:rStyle w:val="Strong"/>
                <w:color w:val="000000"/>
                <w:sz w:val="26"/>
                <w:szCs w:val="26"/>
              </w:rPr>
            </w:pPr>
            <w:r w:rsidRPr="00D03724">
              <w:rPr>
                <w:rStyle w:val="Strong"/>
                <w:color w:val="000000"/>
                <w:sz w:val="26"/>
                <w:szCs w:val="26"/>
              </w:rPr>
              <w:t>0.5</w:t>
            </w:r>
          </w:p>
        </w:tc>
      </w:tr>
      <w:tr w:rsidR="005E0212" w:rsidRPr="00D03724" w14:paraId="7F65B669" w14:textId="77777777" w:rsidTr="00CF42B3">
        <w:trPr>
          <w:trHeight w:val="2111"/>
        </w:trPr>
        <w:tc>
          <w:tcPr>
            <w:tcW w:w="9640" w:type="dxa"/>
            <w:tcBorders>
              <w:top w:val="single" w:sz="4" w:space="0" w:color="auto"/>
              <w:left w:val="single" w:sz="4" w:space="0" w:color="auto"/>
              <w:right w:val="single" w:sz="4" w:space="0" w:color="auto"/>
            </w:tcBorders>
            <w:hideMark/>
          </w:tcPr>
          <w:p w14:paraId="35FE4E52" w14:textId="77777777" w:rsidR="00CF42B3" w:rsidRPr="00D03724" w:rsidRDefault="00CF42B3" w:rsidP="00D03724">
            <w:pPr>
              <w:spacing w:line="276" w:lineRule="auto"/>
              <w:ind w:firstLine="625"/>
              <w:jc w:val="both"/>
              <w:rPr>
                <w:b/>
                <w:sz w:val="26"/>
                <w:szCs w:val="26"/>
              </w:rPr>
            </w:pPr>
            <w:r w:rsidRPr="00D03724">
              <w:rPr>
                <w:b/>
                <w:sz w:val="26"/>
                <w:szCs w:val="26"/>
              </w:rPr>
              <w:t>* Triển khai vấn đề cần nghị luận:</w:t>
            </w:r>
          </w:p>
          <w:p w14:paraId="5108EE3E" w14:textId="049D6576" w:rsidR="00CF42B3" w:rsidRPr="00D03724" w:rsidRDefault="00CF42B3" w:rsidP="00D03724">
            <w:pPr>
              <w:spacing w:line="276" w:lineRule="auto"/>
              <w:jc w:val="both"/>
              <w:rPr>
                <w:sz w:val="26"/>
                <w:szCs w:val="26"/>
              </w:rPr>
            </w:pPr>
            <w:r w:rsidRPr="00D03724">
              <w:rPr>
                <w:sz w:val="26"/>
                <w:szCs w:val="26"/>
              </w:rPr>
              <w:t>- Triển khai vấn đề nghị luận thành các luận điểm thể hiện sự cảm nhận sâu sắc và vận dụng tốt các thao tác lập luận; kết hợp chặt chẽ giữa lí lẽ và dẫn chứng.</w:t>
            </w:r>
          </w:p>
          <w:p w14:paraId="4DEEBA9B" w14:textId="456BBB9A" w:rsidR="00CF42B3" w:rsidRPr="00D03724" w:rsidRDefault="00CF42B3" w:rsidP="00D03724">
            <w:pPr>
              <w:pStyle w:val="NormalWeb"/>
              <w:spacing w:before="0" w:beforeAutospacing="0" w:after="0" w:afterAutospacing="0" w:line="276" w:lineRule="auto"/>
              <w:ind w:firstLine="601"/>
              <w:jc w:val="both"/>
              <w:rPr>
                <w:b/>
                <w:color w:val="000000"/>
                <w:sz w:val="26"/>
                <w:szCs w:val="26"/>
                <w:u w:val="single"/>
              </w:rPr>
            </w:pPr>
            <w:r w:rsidRPr="00D03724">
              <w:rPr>
                <w:b/>
                <w:color w:val="000000"/>
                <w:sz w:val="26"/>
                <w:szCs w:val="26"/>
                <w:u w:val="single"/>
              </w:rPr>
              <w:t>a.Mở bài:</w:t>
            </w:r>
          </w:p>
          <w:p w14:paraId="151E45E2" w14:textId="77777777" w:rsidR="00CF42B3" w:rsidRPr="00D03724" w:rsidRDefault="00CF42B3" w:rsidP="00D03724">
            <w:pPr>
              <w:pStyle w:val="NormalWeb"/>
              <w:spacing w:before="0" w:beforeAutospacing="0" w:after="0" w:afterAutospacing="0" w:line="276" w:lineRule="auto"/>
              <w:ind w:firstLine="601"/>
              <w:jc w:val="both"/>
              <w:rPr>
                <w:b/>
                <w:color w:val="000000"/>
                <w:sz w:val="26"/>
                <w:szCs w:val="26"/>
                <w:u w:val="single"/>
              </w:rPr>
            </w:pPr>
            <w:r w:rsidRPr="00D03724">
              <w:rPr>
                <w:color w:val="000000"/>
                <w:sz w:val="26"/>
                <w:szCs w:val="26"/>
              </w:rPr>
              <w:t>-  Giới thiệu về tác giả, tác phẩm, vấn đề cần nghị luận</w:t>
            </w:r>
            <w:r w:rsidRPr="00D03724">
              <w:rPr>
                <w:b/>
                <w:color w:val="000000"/>
                <w:sz w:val="26"/>
                <w:szCs w:val="26"/>
                <w:u w:val="single"/>
              </w:rPr>
              <w:t xml:space="preserve"> </w:t>
            </w:r>
          </w:p>
          <w:p w14:paraId="51A7EDB7" w14:textId="694EF51D" w:rsidR="005E0212" w:rsidRPr="00D03724" w:rsidRDefault="005E0212" w:rsidP="00D03724">
            <w:pPr>
              <w:pStyle w:val="NormalWeb"/>
              <w:spacing w:before="0" w:beforeAutospacing="0" w:after="0" w:afterAutospacing="0" w:line="276" w:lineRule="auto"/>
              <w:ind w:firstLine="601"/>
              <w:jc w:val="both"/>
              <w:rPr>
                <w:color w:val="000000"/>
                <w:sz w:val="26"/>
                <w:szCs w:val="26"/>
              </w:rPr>
            </w:pPr>
            <w:r w:rsidRPr="00D03724">
              <w:rPr>
                <w:b/>
                <w:color w:val="000000"/>
                <w:sz w:val="26"/>
                <w:szCs w:val="26"/>
                <w:u w:val="single"/>
              </w:rPr>
              <w:t>b.Thân bài:</w:t>
            </w:r>
            <w:r w:rsidRPr="00D03724">
              <w:rPr>
                <w:color w:val="000000"/>
                <w:sz w:val="26"/>
                <w:szCs w:val="26"/>
              </w:rPr>
              <w:t xml:space="preserve"> </w:t>
            </w:r>
          </w:p>
          <w:p w14:paraId="325754D5" w14:textId="77777777" w:rsidR="005E0212" w:rsidRPr="00D03724" w:rsidRDefault="005E0212" w:rsidP="00D03724">
            <w:pPr>
              <w:pStyle w:val="NormalWeb"/>
              <w:spacing w:before="0" w:beforeAutospacing="0" w:after="0" w:afterAutospacing="0" w:line="276" w:lineRule="auto"/>
              <w:ind w:firstLine="601"/>
              <w:jc w:val="both"/>
              <w:rPr>
                <w:color w:val="000000"/>
                <w:sz w:val="26"/>
                <w:szCs w:val="26"/>
              </w:rPr>
            </w:pPr>
            <w:r w:rsidRPr="00D03724">
              <w:rPr>
                <w:color w:val="000000"/>
                <w:sz w:val="26"/>
                <w:szCs w:val="26"/>
              </w:rPr>
              <w:t>* Nội dung:</w:t>
            </w:r>
          </w:p>
          <w:p w14:paraId="5B5E3091" w14:textId="77777777" w:rsidR="005E0212" w:rsidRPr="00D03724" w:rsidRDefault="005E0212" w:rsidP="00D03724">
            <w:pPr>
              <w:pStyle w:val="NormalWeb"/>
              <w:spacing w:before="0" w:beforeAutospacing="0" w:after="0" w:afterAutospacing="0" w:line="276" w:lineRule="auto"/>
              <w:ind w:firstLine="601"/>
              <w:jc w:val="both"/>
              <w:rPr>
                <w:b/>
                <w:color w:val="000000"/>
                <w:sz w:val="26"/>
                <w:szCs w:val="26"/>
              </w:rPr>
            </w:pPr>
            <w:r w:rsidRPr="00D03724">
              <w:rPr>
                <w:b/>
                <w:color w:val="000000"/>
                <w:sz w:val="26"/>
                <w:szCs w:val="26"/>
              </w:rPr>
              <w:t>- Ước muốn, khát vọng mãnh liệt của tác giả (4 câu đầu):</w:t>
            </w:r>
          </w:p>
          <w:p w14:paraId="477A0590" w14:textId="77777777" w:rsidR="005E0212" w:rsidRPr="00D03724" w:rsidRDefault="005E0212"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xml:space="preserve">+ </w:t>
            </w:r>
            <w:r w:rsidR="003F4AC3" w:rsidRPr="00D03724">
              <w:rPr>
                <w:rStyle w:val="Strong"/>
                <w:b w:val="0"/>
                <w:sz w:val="26"/>
                <w:szCs w:val="26"/>
              </w:rPr>
              <w:t>Điệp ngữ “tôi muốn”</w:t>
            </w:r>
          </w:p>
          <w:p w14:paraId="2F344BD1" w14:textId="77777777" w:rsidR="005E0212" w:rsidRPr="00D03724" w:rsidRDefault="003F4AC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w:t>
            </w:r>
            <w:r w:rsidR="005E0212" w:rsidRPr="00D03724">
              <w:rPr>
                <w:rStyle w:val="Strong"/>
                <w:b w:val="0"/>
                <w:sz w:val="26"/>
                <w:szCs w:val="26"/>
              </w:rPr>
              <w:t>tắt nắng</w:t>
            </w:r>
            <w:r w:rsidRPr="00D03724">
              <w:rPr>
                <w:rStyle w:val="Strong"/>
                <w:b w:val="0"/>
                <w:sz w:val="26"/>
                <w:szCs w:val="26"/>
              </w:rPr>
              <w:t>”, “</w:t>
            </w:r>
            <w:r w:rsidR="005E0212" w:rsidRPr="00D03724">
              <w:rPr>
                <w:rStyle w:val="Strong"/>
                <w:b w:val="0"/>
                <w:sz w:val="26"/>
                <w:szCs w:val="26"/>
              </w:rPr>
              <w:t>buộc gió</w:t>
            </w:r>
            <w:r w:rsidRPr="00D03724">
              <w:rPr>
                <w:rStyle w:val="Strong"/>
                <w:b w:val="0"/>
                <w:sz w:val="26"/>
                <w:szCs w:val="26"/>
              </w:rPr>
              <w:t>”:</w:t>
            </w:r>
            <w:r w:rsidR="005E0212" w:rsidRPr="00D03724">
              <w:rPr>
                <w:rStyle w:val="Strong"/>
                <w:b w:val="0"/>
                <w:sz w:val="26"/>
                <w:szCs w:val="26"/>
              </w:rPr>
              <w:t xml:space="preserve"> </w:t>
            </w:r>
            <w:r w:rsidRPr="00D03724">
              <w:rPr>
                <w:rStyle w:val="Strong"/>
                <w:b w:val="0"/>
                <w:sz w:val="26"/>
                <w:szCs w:val="26"/>
              </w:rPr>
              <w:t>ước muốn</w:t>
            </w:r>
            <w:r w:rsidR="005E0212" w:rsidRPr="00D03724">
              <w:rPr>
                <w:rStyle w:val="Strong"/>
                <w:b w:val="0"/>
                <w:sz w:val="26"/>
                <w:szCs w:val="26"/>
              </w:rPr>
              <w:t xml:space="preserve"> đoạt quyền của tạo hóa</w:t>
            </w:r>
            <w:r w:rsidRPr="00D03724">
              <w:rPr>
                <w:rStyle w:val="Strong"/>
                <w:b w:val="0"/>
                <w:sz w:val="26"/>
                <w:szCs w:val="26"/>
              </w:rPr>
              <w:t>, ngăn lại dòng chảy thời gian để giữ lại hương thơm, thanh sắc cho đời.</w:t>
            </w:r>
          </w:p>
          <w:p w14:paraId="044D56FD" w14:textId="77777777" w:rsidR="005E0212" w:rsidRPr="00D03724" w:rsidRDefault="005E0212"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xml:space="preserve">=&gt; </w:t>
            </w:r>
            <w:r w:rsidR="003F4AC3" w:rsidRPr="00D03724">
              <w:rPr>
                <w:rStyle w:val="Strong"/>
                <w:b w:val="0"/>
                <w:sz w:val="26"/>
                <w:szCs w:val="26"/>
              </w:rPr>
              <w:t>Khát vọng muốn đoạt quyền tạo hóa, muốn vũ trụ ngừng quay, thời gian dừng lại để được tận hưởng hết vẻ đẹp của thiên nhiên, những phút giây của tuổi trẻ.</w:t>
            </w:r>
          </w:p>
          <w:p w14:paraId="260ED505" w14:textId="77777777" w:rsidR="003F4AC3" w:rsidRPr="00D03724" w:rsidRDefault="003F4AC3" w:rsidP="00D03724">
            <w:pPr>
              <w:pStyle w:val="NormalWeb"/>
              <w:spacing w:before="0" w:beforeAutospacing="0" w:after="0" w:afterAutospacing="0" w:line="276" w:lineRule="auto"/>
              <w:ind w:firstLine="601"/>
              <w:jc w:val="both"/>
              <w:rPr>
                <w:rStyle w:val="Strong"/>
                <w:sz w:val="26"/>
                <w:szCs w:val="26"/>
              </w:rPr>
            </w:pPr>
            <w:r w:rsidRPr="00D03724">
              <w:rPr>
                <w:rStyle w:val="Strong"/>
                <w:sz w:val="26"/>
                <w:szCs w:val="26"/>
              </w:rPr>
              <w:t>- Bức tranh thiên nhiên, tuổi trẻ và tình yêu:</w:t>
            </w:r>
          </w:p>
          <w:p w14:paraId="220EE1A2" w14:textId="77777777" w:rsidR="003F4AC3" w:rsidRPr="00D03724" w:rsidRDefault="00DE7D46" w:rsidP="00D03724">
            <w:pPr>
              <w:pStyle w:val="NormalWeb"/>
              <w:numPr>
                <w:ilvl w:val="0"/>
                <w:numId w:val="1"/>
              </w:numPr>
              <w:spacing w:before="0" w:beforeAutospacing="0" w:after="0" w:afterAutospacing="0" w:line="276" w:lineRule="auto"/>
              <w:jc w:val="both"/>
              <w:rPr>
                <w:rStyle w:val="Strong"/>
                <w:b w:val="0"/>
                <w:sz w:val="26"/>
                <w:szCs w:val="26"/>
                <w:u w:val="single"/>
              </w:rPr>
            </w:pPr>
            <w:r w:rsidRPr="00D03724">
              <w:rPr>
                <w:rStyle w:val="Strong"/>
                <w:b w:val="0"/>
                <w:sz w:val="26"/>
                <w:szCs w:val="26"/>
                <w:u w:val="single"/>
              </w:rPr>
              <w:t>Vẻ đẹp</w:t>
            </w:r>
            <w:r w:rsidR="003F4AC3" w:rsidRPr="00D03724">
              <w:rPr>
                <w:rStyle w:val="Strong"/>
                <w:b w:val="0"/>
                <w:sz w:val="26"/>
                <w:szCs w:val="26"/>
                <w:u w:val="single"/>
              </w:rPr>
              <w:t xml:space="preserve"> thiên nhiên</w:t>
            </w:r>
            <w:r w:rsidRPr="00D03724">
              <w:rPr>
                <w:rStyle w:val="Strong"/>
                <w:b w:val="0"/>
                <w:sz w:val="26"/>
                <w:szCs w:val="26"/>
                <w:u w:val="single"/>
              </w:rPr>
              <w:t xml:space="preserve"> của mùa xuân trần thế:</w:t>
            </w:r>
          </w:p>
          <w:p w14:paraId="2FF2BBE6" w14:textId="77777777" w:rsidR="003F4AC3" w:rsidRPr="00D03724" w:rsidRDefault="003F4AC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Điệp ngữ “này đây”: giới thiệu, mời gọi mọi người đến với cảnh sắc của khu vườn nơi trần thế, tất cả như bày sẵn ngay trong tầm với.</w:t>
            </w:r>
          </w:p>
          <w:p w14:paraId="0E1F3B4D" w14:textId="77777777" w:rsidR="003F4AC3" w:rsidRPr="00D03724" w:rsidRDefault="003F4AC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Liệt kê: bức tranh sống động, rực rỡ màu sắc, rộn rã âm thanh, tràn đầy sức sống</w:t>
            </w:r>
          </w:p>
          <w:p w14:paraId="5F32BD28" w14:textId="77777777" w:rsidR="003F4AC3" w:rsidRPr="00D03724" w:rsidRDefault="003F4AC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“tuần th</w:t>
            </w:r>
            <w:r w:rsidR="00B93F9B" w:rsidRPr="00D03724">
              <w:rPr>
                <w:rStyle w:val="Strong"/>
                <w:b w:val="0"/>
                <w:sz w:val="26"/>
                <w:szCs w:val="26"/>
              </w:rPr>
              <w:t>áng mật”</w:t>
            </w:r>
            <w:r w:rsidRPr="00D03724">
              <w:rPr>
                <w:rStyle w:val="Strong"/>
                <w:b w:val="0"/>
                <w:sz w:val="26"/>
                <w:szCs w:val="26"/>
              </w:rPr>
              <w:t>, “khúc tình si” khiến khu vườn xuân trở thành khu vườn tình ái.</w:t>
            </w:r>
          </w:p>
          <w:p w14:paraId="388F8C9C" w14:textId="77777777" w:rsidR="003F4AC3" w:rsidRPr="00D03724" w:rsidRDefault="003F4AC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=&gt; Bức tranh thiên nhiên có đầy đủ hương thơm, ánh sáng, màu sắc và âm thanh. Đó là vẻ đẹp tươi non của mùa xuân trần thế.</w:t>
            </w:r>
          </w:p>
          <w:p w14:paraId="761217C8" w14:textId="77777777" w:rsidR="00DE7D46" w:rsidRPr="00D03724" w:rsidRDefault="00DE7D46" w:rsidP="00D03724">
            <w:pPr>
              <w:pStyle w:val="NormalWeb"/>
              <w:numPr>
                <w:ilvl w:val="0"/>
                <w:numId w:val="1"/>
              </w:numPr>
              <w:spacing w:before="0" w:beforeAutospacing="0" w:after="0" w:afterAutospacing="0" w:line="276" w:lineRule="auto"/>
              <w:jc w:val="both"/>
              <w:rPr>
                <w:rStyle w:val="Strong"/>
                <w:b w:val="0"/>
                <w:sz w:val="26"/>
                <w:szCs w:val="26"/>
                <w:u w:val="single"/>
              </w:rPr>
            </w:pPr>
            <w:r w:rsidRPr="00D03724">
              <w:rPr>
                <w:rStyle w:val="Strong"/>
                <w:b w:val="0"/>
                <w:sz w:val="26"/>
                <w:szCs w:val="26"/>
                <w:u w:val="single"/>
              </w:rPr>
              <w:t>Vẻ đẹp thiên nhiên của mùa xuân tuổi trẻ và tình yêu:</w:t>
            </w:r>
          </w:p>
          <w:p w14:paraId="2F274F11"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Vườn xuân đã biến thành vườn yêu, vườn hạnh phúc.</w:t>
            </w:r>
          </w:p>
          <w:p w14:paraId="1210F8F3"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So sánh, ẩn dụ chuyển đổi cảm giác “tháng giêng ngon như một cặp môi gần”: vị của thời gian, mùa xuân. Con người trở thành chuẩn mực của thiên nhiên.</w:t>
            </w:r>
          </w:p>
          <w:p w14:paraId="302B377A"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Nỗi khát khao cháy bỏng với mùa xuân, với tuổi trẻ. Nhà thơ cảm nhận vẻ đẹp của thiên nhiên không chỉ bằng thị giác mà còn bằng cả vị giác, xúc giác.</w:t>
            </w:r>
          </w:p>
          <w:p w14:paraId="04FC1BD1" w14:textId="77777777" w:rsidR="003F4AC3"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=&gt; Xuân Diệu nhìn sự sống dưới lăng kính của tình yêu và tuổi trẻ, nhà thơ đắm say, giao hòa cùng vạn vật, cảm giác tiếc nuối thời gian.</w:t>
            </w:r>
          </w:p>
          <w:p w14:paraId="56C3C1E5" w14:textId="77777777" w:rsidR="00DE7D46" w:rsidRPr="00D03724" w:rsidRDefault="00DE7D46" w:rsidP="00D03724">
            <w:pPr>
              <w:pStyle w:val="NormalWeb"/>
              <w:spacing w:before="0" w:beforeAutospacing="0" w:after="0" w:afterAutospacing="0" w:line="276" w:lineRule="auto"/>
              <w:ind w:firstLine="601"/>
              <w:jc w:val="both"/>
              <w:rPr>
                <w:rStyle w:val="Strong"/>
                <w:sz w:val="26"/>
                <w:szCs w:val="26"/>
              </w:rPr>
            </w:pPr>
            <w:r w:rsidRPr="00D03724">
              <w:rPr>
                <w:rStyle w:val="Strong"/>
                <w:sz w:val="26"/>
                <w:szCs w:val="26"/>
              </w:rPr>
              <w:t>- Tâm trạng của nhân vật trữ tình (2 câu cuối):</w:t>
            </w:r>
          </w:p>
          <w:p w14:paraId="2EF24509"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Sung sướng trước vẻ đẹp của thiên nhiên, của cuộc sống</w:t>
            </w:r>
          </w:p>
          <w:p w14:paraId="1F4F31C1"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xml:space="preserve">+ “vội vàng một nửa”: vội vàng, lo lắng. Xuân Diệu cảm nhận thấy sự chảy trôi của thời </w:t>
            </w:r>
            <w:r w:rsidRPr="00D03724">
              <w:rPr>
                <w:rStyle w:val="Strong"/>
                <w:b w:val="0"/>
                <w:sz w:val="26"/>
                <w:szCs w:val="26"/>
              </w:rPr>
              <w:lastRenderedPageBreak/>
              <w:t>gian, sự mỏng manh, ngắn ngủi của kiếp người.</w:t>
            </w:r>
          </w:p>
          <w:p w14:paraId="29EB23B0" w14:textId="77777777" w:rsidR="00DE7D46" w:rsidRPr="00D03724" w:rsidRDefault="00DE7D46"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=&gt; Nhà thơ không chờ tuổi trẻ trôi qua mới biết tiếc nuối tuổi thanh xuân của mình. Dự cảm mơ hồ về sự mong manh, ngắn ngủi của kiếp người đã khiến cho thi nhân sống vội vàng tận hưởng.</w:t>
            </w:r>
          </w:p>
          <w:p w14:paraId="6482C4E9" w14:textId="77777777" w:rsidR="00CF42B3" w:rsidRPr="00D03724" w:rsidRDefault="00CF42B3" w:rsidP="00D03724">
            <w:pPr>
              <w:pStyle w:val="NormalWeb"/>
              <w:spacing w:before="0" w:beforeAutospacing="0" w:after="0" w:afterAutospacing="0" w:line="276" w:lineRule="auto"/>
              <w:ind w:firstLine="625"/>
              <w:jc w:val="both"/>
              <w:rPr>
                <w:rStyle w:val="Strong"/>
                <w:bCs w:val="0"/>
                <w:sz w:val="26"/>
                <w:szCs w:val="26"/>
              </w:rPr>
            </w:pPr>
            <w:r w:rsidRPr="00D03724">
              <w:rPr>
                <w:rStyle w:val="Strong"/>
                <w:bCs w:val="0"/>
                <w:sz w:val="26"/>
                <w:szCs w:val="26"/>
              </w:rPr>
              <w:t>c. Kết bài</w:t>
            </w:r>
          </w:p>
          <w:p w14:paraId="3C347787" w14:textId="2B5AF5BF" w:rsidR="00CF42B3" w:rsidRPr="00D03724" w:rsidRDefault="00CF42B3" w:rsidP="00D03724">
            <w:pPr>
              <w:pStyle w:val="NormalWeb"/>
              <w:spacing w:before="0" w:beforeAutospacing="0" w:after="0" w:afterAutospacing="0" w:line="276" w:lineRule="auto"/>
              <w:jc w:val="both"/>
              <w:rPr>
                <w:rStyle w:val="Strong"/>
                <w:b w:val="0"/>
                <w:sz w:val="26"/>
                <w:szCs w:val="26"/>
              </w:rPr>
            </w:pPr>
            <w:r w:rsidRPr="00D03724">
              <w:rPr>
                <w:rStyle w:val="Strong"/>
                <w:b w:val="0"/>
                <w:sz w:val="26"/>
                <w:szCs w:val="26"/>
              </w:rPr>
              <w:t xml:space="preserve">- Đánh giá khái quát giá trị nội dung, nghệ thuật đoạn thơ và tài năng của tác </w:t>
            </w:r>
            <w:r w:rsidR="00D03724">
              <w:rPr>
                <w:rStyle w:val="Strong"/>
                <w:b w:val="0"/>
                <w:sz w:val="26"/>
                <w:szCs w:val="26"/>
              </w:rPr>
              <w:t>giả.</w:t>
            </w:r>
          </w:p>
        </w:tc>
        <w:tc>
          <w:tcPr>
            <w:tcW w:w="850" w:type="dxa"/>
            <w:tcBorders>
              <w:top w:val="single" w:sz="4" w:space="0" w:color="auto"/>
              <w:left w:val="single" w:sz="4" w:space="0" w:color="auto"/>
              <w:right w:val="single" w:sz="4" w:space="0" w:color="auto"/>
            </w:tcBorders>
          </w:tcPr>
          <w:p w14:paraId="1B6DEB82" w14:textId="77777777" w:rsidR="00B93F9B" w:rsidRDefault="00B93F9B" w:rsidP="00D03724">
            <w:pPr>
              <w:pStyle w:val="NormalWeb"/>
              <w:spacing w:before="0" w:beforeAutospacing="0" w:after="0" w:afterAutospacing="0" w:line="276" w:lineRule="auto"/>
              <w:rPr>
                <w:rStyle w:val="Strong"/>
                <w:color w:val="000000"/>
                <w:sz w:val="26"/>
                <w:szCs w:val="26"/>
              </w:rPr>
            </w:pPr>
          </w:p>
          <w:p w14:paraId="40DDCB0C" w14:textId="77777777" w:rsidR="00D03724" w:rsidRDefault="00D03724" w:rsidP="00D03724">
            <w:pPr>
              <w:pStyle w:val="NormalWeb"/>
              <w:spacing w:before="0" w:beforeAutospacing="0" w:after="0" w:afterAutospacing="0" w:line="276" w:lineRule="auto"/>
              <w:rPr>
                <w:rStyle w:val="Strong"/>
                <w:color w:val="000000"/>
                <w:sz w:val="26"/>
                <w:szCs w:val="26"/>
              </w:rPr>
            </w:pPr>
          </w:p>
          <w:p w14:paraId="3CD7B52B" w14:textId="77777777" w:rsidR="00D03724" w:rsidRDefault="00D03724" w:rsidP="00D03724">
            <w:pPr>
              <w:pStyle w:val="NormalWeb"/>
              <w:spacing w:before="0" w:beforeAutospacing="0" w:after="0" w:afterAutospacing="0" w:line="276" w:lineRule="auto"/>
              <w:rPr>
                <w:rStyle w:val="Strong"/>
                <w:color w:val="000000"/>
                <w:sz w:val="26"/>
                <w:szCs w:val="26"/>
              </w:rPr>
            </w:pPr>
          </w:p>
          <w:p w14:paraId="5CE537B2" w14:textId="77777777" w:rsidR="00D03724" w:rsidRDefault="00D03724" w:rsidP="00D03724">
            <w:pPr>
              <w:pStyle w:val="NormalWeb"/>
              <w:spacing w:before="0" w:beforeAutospacing="0" w:after="0" w:afterAutospacing="0" w:line="276" w:lineRule="auto"/>
              <w:rPr>
                <w:rStyle w:val="Strong"/>
                <w:color w:val="000000"/>
                <w:sz w:val="26"/>
                <w:szCs w:val="26"/>
              </w:rPr>
            </w:pPr>
          </w:p>
          <w:p w14:paraId="746B65F1" w14:textId="77777777" w:rsidR="00D03724" w:rsidRDefault="00D03724"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1.0</w:t>
            </w:r>
          </w:p>
          <w:p w14:paraId="530D359E" w14:textId="77777777" w:rsidR="00D03724" w:rsidRDefault="00D03724" w:rsidP="00D03724">
            <w:pPr>
              <w:pStyle w:val="NormalWeb"/>
              <w:spacing w:before="0" w:beforeAutospacing="0" w:after="0" w:afterAutospacing="0" w:line="276" w:lineRule="auto"/>
              <w:rPr>
                <w:rStyle w:val="Strong"/>
                <w:color w:val="000000"/>
                <w:sz w:val="26"/>
                <w:szCs w:val="26"/>
              </w:rPr>
            </w:pPr>
          </w:p>
          <w:p w14:paraId="0B1592EE" w14:textId="77777777" w:rsidR="00D03724"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2.0</w:t>
            </w:r>
          </w:p>
          <w:p w14:paraId="3A60DBCE" w14:textId="77777777" w:rsidR="00C81EC6" w:rsidRDefault="00C81EC6" w:rsidP="00D03724">
            <w:pPr>
              <w:pStyle w:val="NormalWeb"/>
              <w:spacing w:before="0" w:beforeAutospacing="0" w:after="0" w:afterAutospacing="0" w:line="276" w:lineRule="auto"/>
              <w:rPr>
                <w:rStyle w:val="Strong"/>
                <w:color w:val="000000"/>
                <w:sz w:val="26"/>
                <w:szCs w:val="26"/>
              </w:rPr>
            </w:pPr>
          </w:p>
          <w:p w14:paraId="341F0901" w14:textId="77777777" w:rsidR="00C81EC6" w:rsidRDefault="00C81EC6" w:rsidP="00D03724">
            <w:pPr>
              <w:pStyle w:val="NormalWeb"/>
              <w:spacing w:before="0" w:beforeAutospacing="0" w:after="0" w:afterAutospacing="0" w:line="276" w:lineRule="auto"/>
              <w:rPr>
                <w:rStyle w:val="Strong"/>
                <w:color w:val="000000"/>
                <w:sz w:val="26"/>
                <w:szCs w:val="26"/>
              </w:rPr>
            </w:pPr>
          </w:p>
          <w:p w14:paraId="67470ACA" w14:textId="77777777" w:rsidR="00C81EC6" w:rsidRDefault="00C81EC6" w:rsidP="00D03724">
            <w:pPr>
              <w:pStyle w:val="NormalWeb"/>
              <w:spacing w:before="0" w:beforeAutospacing="0" w:after="0" w:afterAutospacing="0" w:line="276" w:lineRule="auto"/>
              <w:rPr>
                <w:rStyle w:val="Strong"/>
                <w:color w:val="000000"/>
                <w:sz w:val="26"/>
                <w:szCs w:val="26"/>
              </w:rPr>
            </w:pPr>
          </w:p>
          <w:p w14:paraId="610967CA" w14:textId="77777777" w:rsidR="00C81EC6" w:rsidRDefault="00C81EC6" w:rsidP="00D03724">
            <w:pPr>
              <w:pStyle w:val="NormalWeb"/>
              <w:spacing w:before="0" w:beforeAutospacing="0" w:after="0" w:afterAutospacing="0" w:line="276" w:lineRule="auto"/>
              <w:rPr>
                <w:rStyle w:val="Strong"/>
                <w:color w:val="000000"/>
                <w:sz w:val="26"/>
                <w:szCs w:val="26"/>
              </w:rPr>
            </w:pPr>
          </w:p>
          <w:p w14:paraId="5CF4254A" w14:textId="77777777" w:rsidR="00C81EC6" w:rsidRDefault="00C81EC6" w:rsidP="00D03724">
            <w:pPr>
              <w:pStyle w:val="NormalWeb"/>
              <w:spacing w:before="0" w:beforeAutospacing="0" w:after="0" w:afterAutospacing="0" w:line="276" w:lineRule="auto"/>
              <w:rPr>
                <w:rStyle w:val="Strong"/>
                <w:color w:val="000000"/>
                <w:sz w:val="26"/>
                <w:szCs w:val="26"/>
              </w:rPr>
            </w:pPr>
          </w:p>
          <w:p w14:paraId="57573E0D" w14:textId="77777777" w:rsidR="00C81EC6" w:rsidRDefault="00C81EC6" w:rsidP="00D03724">
            <w:pPr>
              <w:pStyle w:val="NormalWeb"/>
              <w:spacing w:before="0" w:beforeAutospacing="0" w:after="0" w:afterAutospacing="0" w:line="276" w:lineRule="auto"/>
              <w:rPr>
                <w:rStyle w:val="Strong"/>
                <w:color w:val="000000"/>
                <w:sz w:val="26"/>
                <w:szCs w:val="26"/>
              </w:rPr>
            </w:pPr>
          </w:p>
          <w:p w14:paraId="08C36730" w14:textId="77777777" w:rsidR="00C81EC6"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2.0</w:t>
            </w:r>
          </w:p>
          <w:p w14:paraId="60AA8D58" w14:textId="77777777" w:rsidR="00C81EC6" w:rsidRDefault="00C81EC6" w:rsidP="00D03724">
            <w:pPr>
              <w:pStyle w:val="NormalWeb"/>
              <w:spacing w:before="0" w:beforeAutospacing="0" w:after="0" w:afterAutospacing="0" w:line="276" w:lineRule="auto"/>
              <w:rPr>
                <w:rStyle w:val="Strong"/>
                <w:color w:val="000000"/>
                <w:sz w:val="26"/>
                <w:szCs w:val="26"/>
              </w:rPr>
            </w:pPr>
          </w:p>
          <w:p w14:paraId="57B04610" w14:textId="77777777" w:rsidR="00C81EC6" w:rsidRDefault="00C81EC6" w:rsidP="00D03724">
            <w:pPr>
              <w:pStyle w:val="NormalWeb"/>
              <w:spacing w:before="0" w:beforeAutospacing="0" w:after="0" w:afterAutospacing="0" w:line="276" w:lineRule="auto"/>
              <w:rPr>
                <w:rStyle w:val="Strong"/>
                <w:color w:val="000000"/>
                <w:sz w:val="26"/>
                <w:szCs w:val="26"/>
              </w:rPr>
            </w:pPr>
          </w:p>
          <w:p w14:paraId="6C99F4C2" w14:textId="77777777" w:rsidR="00C81EC6" w:rsidRDefault="00C81EC6" w:rsidP="00D03724">
            <w:pPr>
              <w:pStyle w:val="NormalWeb"/>
              <w:spacing w:before="0" w:beforeAutospacing="0" w:after="0" w:afterAutospacing="0" w:line="276" w:lineRule="auto"/>
              <w:rPr>
                <w:rStyle w:val="Strong"/>
                <w:color w:val="000000"/>
                <w:sz w:val="26"/>
                <w:szCs w:val="26"/>
              </w:rPr>
            </w:pPr>
          </w:p>
          <w:p w14:paraId="2DCD54D3" w14:textId="77777777" w:rsidR="00C81EC6" w:rsidRDefault="00C81EC6" w:rsidP="00D03724">
            <w:pPr>
              <w:pStyle w:val="NormalWeb"/>
              <w:spacing w:before="0" w:beforeAutospacing="0" w:after="0" w:afterAutospacing="0" w:line="276" w:lineRule="auto"/>
              <w:rPr>
                <w:rStyle w:val="Strong"/>
                <w:color w:val="000000"/>
                <w:sz w:val="26"/>
                <w:szCs w:val="26"/>
              </w:rPr>
            </w:pPr>
          </w:p>
          <w:p w14:paraId="4BA5F2B7" w14:textId="77777777" w:rsidR="00C81EC6" w:rsidRDefault="00C81EC6" w:rsidP="00D03724">
            <w:pPr>
              <w:pStyle w:val="NormalWeb"/>
              <w:spacing w:before="0" w:beforeAutospacing="0" w:after="0" w:afterAutospacing="0" w:line="276" w:lineRule="auto"/>
              <w:rPr>
                <w:rStyle w:val="Strong"/>
                <w:color w:val="000000"/>
                <w:sz w:val="26"/>
                <w:szCs w:val="26"/>
              </w:rPr>
            </w:pPr>
          </w:p>
          <w:p w14:paraId="6A0AEBD9" w14:textId="77777777" w:rsidR="00C81EC6" w:rsidRDefault="00C81EC6" w:rsidP="00D03724">
            <w:pPr>
              <w:pStyle w:val="NormalWeb"/>
              <w:spacing w:before="0" w:beforeAutospacing="0" w:after="0" w:afterAutospacing="0" w:line="276" w:lineRule="auto"/>
              <w:rPr>
                <w:rStyle w:val="Strong"/>
                <w:color w:val="000000"/>
                <w:sz w:val="26"/>
                <w:szCs w:val="26"/>
              </w:rPr>
            </w:pPr>
          </w:p>
          <w:p w14:paraId="5F704C98" w14:textId="77777777" w:rsidR="00C81EC6" w:rsidRDefault="00C81EC6" w:rsidP="00D03724">
            <w:pPr>
              <w:pStyle w:val="NormalWeb"/>
              <w:spacing w:before="0" w:beforeAutospacing="0" w:after="0" w:afterAutospacing="0" w:line="276" w:lineRule="auto"/>
              <w:rPr>
                <w:rStyle w:val="Strong"/>
                <w:color w:val="000000"/>
                <w:sz w:val="26"/>
                <w:szCs w:val="26"/>
              </w:rPr>
            </w:pPr>
          </w:p>
          <w:p w14:paraId="4BA72033" w14:textId="77777777" w:rsidR="00C81EC6" w:rsidRDefault="00C81EC6" w:rsidP="00D03724">
            <w:pPr>
              <w:pStyle w:val="NormalWeb"/>
              <w:spacing w:before="0" w:beforeAutospacing="0" w:after="0" w:afterAutospacing="0" w:line="276" w:lineRule="auto"/>
              <w:rPr>
                <w:rStyle w:val="Strong"/>
                <w:color w:val="000000"/>
                <w:sz w:val="26"/>
                <w:szCs w:val="26"/>
              </w:rPr>
            </w:pPr>
          </w:p>
          <w:p w14:paraId="25524B3C" w14:textId="77777777" w:rsidR="00C81EC6" w:rsidRDefault="00C81EC6" w:rsidP="00D03724">
            <w:pPr>
              <w:pStyle w:val="NormalWeb"/>
              <w:spacing w:before="0" w:beforeAutospacing="0" w:after="0" w:afterAutospacing="0" w:line="276" w:lineRule="auto"/>
              <w:rPr>
                <w:rStyle w:val="Strong"/>
                <w:color w:val="000000"/>
                <w:sz w:val="26"/>
                <w:szCs w:val="26"/>
              </w:rPr>
            </w:pPr>
          </w:p>
          <w:p w14:paraId="330E877E" w14:textId="77777777" w:rsidR="00C81EC6" w:rsidRDefault="00C81EC6" w:rsidP="00D03724">
            <w:pPr>
              <w:pStyle w:val="NormalWeb"/>
              <w:spacing w:before="0" w:beforeAutospacing="0" w:after="0" w:afterAutospacing="0" w:line="276" w:lineRule="auto"/>
              <w:rPr>
                <w:rStyle w:val="Strong"/>
                <w:color w:val="000000"/>
                <w:sz w:val="26"/>
                <w:szCs w:val="26"/>
              </w:rPr>
            </w:pPr>
          </w:p>
          <w:p w14:paraId="33555428" w14:textId="77777777" w:rsidR="00C81EC6" w:rsidRDefault="00C81EC6" w:rsidP="00D03724">
            <w:pPr>
              <w:pStyle w:val="NormalWeb"/>
              <w:spacing w:before="0" w:beforeAutospacing="0" w:after="0" w:afterAutospacing="0" w:line="276" w:lineRule="auto"/>
              <w:rPr>
                <w:rStyle w:val="Strong"/>
                <w:color w:val="000000"/>
                <w:sz w:val="26"/>
                <w:szCs w:val="26"/>
              </w:rPr>
            </w:pPr>
          </w:p>
          <w:p w14:paraId="36F22F94" w14:textId="77777777" w:rsidR="00C81EC6" w:rsidRDefault="00C81EC6" w:rsidP="00D03724">
            <w:pPr>
              <w:pStyle w:val="NormalWeb"/>
              <w:spacing w:before="0" w:beforeAutospacing="0" w:after="0" w:afterAutospacing="0" w:line="276" w:lineRule="auto"/>
              <w:rPr>
                <w:rStyle w:val="Strong"/>
                <w:color w:val="000000"/>
                <w:sz w:val="26"/>
                <w:szCs w:val="26"/>
              </w:rPr>
            </w:pPr>
          </w:p>
          <w:p w14:paraId="2CC9F215" w14:textId="77777777" w:rsidR="00C81EC6" w:rsidRDefault="00C81EC6" w:rsidP="00D03724">
            <w:pPr>
              <w:pStyle w:val="NormalWeb"/>
              <w:spacing w:before="0" w:beforeAutospacing="0" w:after="0" w:afterAutospacing="0" w:line="276" w:lineRule="auto"/>
              <w:rPr>
                <w:rStyle w:val="Strong"/>
                <w:color w:val="000000"/>
                <w:sz w:val="26"/>
                <w:szCs w:val="26"/>
              </w:rPr>
            </w:pPr>
          </w:p>
          <w:p w14:paraId="209CAB49" w14:textId="77777777" w:rsidR="00C81EC6" w:rsidRDefault="00C81EC6" w:rsidP="00D03724">
            <w:pPr>
              <w:pStyle w:val="NormalWeb"/>
              <w:spacing w:before="0" w:beforeAutospacing="0" w:after="0" w:afterAutospacing="0" w:line="276" w:lineRule="auto"/>
              <w:rPr>
                <w:rStyle w:val="Strong"/>
                <w:color w:val="000000"/>
                <w:sz w:val="26"/>
                <w:szCs w:val="26"/>
              </w:rPr>
            </w:pPr>
          </w:p>
          <w:p w14:paraId="505075E5" w14:textId="77777777" w:rsidR="00C81EC6" w:rsidRDefault="00C81EC6" w:rsidP="00D03724">
            <w:pPr>
              <w:pStyle w:val="NormalWeb"/>
              <w:spacing w:before="0" w:beforeAutospacing="0" w:after="0" w:afterAutospacing="0" w:line="276" w:lineRule="auto"/>
              <w:rPr>
                <w:rStyle w:val="Strong"/>
                <w:color w:val="000000"/>
                <w:sz w:val="26"/>
                <w:szCs w:val="26"/>
              </w:rPr>
            </w:pPr>
          </w:p>
          <w:p w14:paraId="3B9C0ED5" w14:textId="77777777" w:rsidR="00C81EC6"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1.0</w:t>
            </w:r>
          </w:p>
          <w:p w14:paraId="16511B0F" w14:textId="77777777" w:rsidR="00C81EC6" w:rsidRDefault="00C81EC6" w:rsidP="00D03724">
            <w:pPr>
              <w:pStyle w:val="NormalWeb"/>
              <w:spacing w:before="0" w:beforeAutospacing="0" w:after="0" w:afterAutospacing="0" w:line="276" w:lineRule="auto"/>
              <w:rPr>
                <w:rStyle w:val="Strong"/>
                <w:color w:val="000000"/>
                <w:sz w:val="26"/>
                <w:szCs w:val="26"/>
              </w:rPr>
            </w:pPr>
          </w:p>
          <w:p w14:paraId="3749432E" w14:textId="77777777" w:rsidR="00C81EC6" w:rsidRDefault="00C81EC6" w:rsidP="00D03724">
            <w:pPr>
              <w:pStyle w:val="NormalWeb"/>
              <w:spacing w:before="0" w:beforeAutospacing="0" w:after="0" w:afterAutospacing="0" w:line="276" w:lineRule="auto"/>
              <w:rPr>
                <w:rStyle w:val="Strong"/>
                <w:color w:val="000000"/>
                <w:sz w:val="26"/>
                <w:szCs w:val="26"/>
              </w:rPr>
            </w:pPr>
          </w:p>
          <w:p w14:paraId="585F77D9" w14:textId="77777777" w:rsidR="00C81EC6" w:rsidRDefault="00C81EC6" w:rsidP="00D03724">
            <w:pPr>
              <w:pStyle w:val="NormalWeb"/>
              <w:spacing w:before="0" w:beforeAutospacing="0" w:after="0" w:afterAutospacing="0" w:line="276" w:lineRule="auto"/>
              <w:rPr>
                <w:rStyle w:val="Strong"/>
                <w:color w:val="000000"/>
                <w:sz w:val="26"/>
                <w:szCs w:val="26"/>
              </w:rPr>
            </w:pPr>
          </w:p>
          <w:p w14:paraId="5C8AB6FC" w14:textId="77777777" w:rsidR="00C81EC6" w:rsidRDefault="00C81EC6" w:rsidP="00D03724">
            <w:pPr>
              <w:pStyle w:val="NormalWeb"/>
              <w:spacing w:before="0" w:beforeAutospacing="0" w:after="0" w:afterAutospacing="0" w:line="276" w:lineRule="auto"/>
              <w:rPr>
                <w:rStyle w:val="Strong"/>
                <w:color w:val="000000"/>
                <w:sz w:val="26"/>
                <w:szCs w:val="26"/>
              </w:rPr>
            </w:pPr>
          </w:p>
          <w:p w14:paraId="5BF3CC8C" w14:textId="77777777" w:rsidR="00C81EC6" w:rsidRDefault="00C81EC6" w:rsidP="00D03724">
            <w:pPr>
              <w:pStyle w:val="NormalWeb"/>
              <w:spacing w:before="0" w:beforeAutospacing="0" w:after="0" w:afterAutospacing="0" w:line="276" w:lineRule="auto"/>
              <w:rPr>
                <w:rStyle w:val="Strong"/>
                <w:color w:val="000000"/>
                <w:sz w:val="26"/>
                <w:szCs w:val="26"/>
              </w:rPr>
            </w:pPr>
          </w:p>
          <w:p w14:paraId="6371AC59" w14:textId="77777777" w:rsidR="00C81EC6" w:rsidRDefault="00C81EC6" w:rsidP="00D03724">
            <w:pPr>
              <w:pStyle w:val="NormalWeb"/>
              <w:spacing w:before="0" w:beforeAutospacing="0" w:after="0" w:afterAutospacing="0" w:line="276" w:lineRule="auto"/>
              <w:rPr>
                <w:rStyle w:val="Strong"/>
                <w:color w:val="000000"/>
                <w:sz w:val="26"/>
                <w:szCs w:val="26"/>
              </w:rPr>
            </w:pPr>
          </w:p>
          <w:p w14:paraId="2DAA865C" w14:textId="77777777" w:rsidR="00C81EC6" w:rsidRDefault="00C81EC6" w:rsidP="00D03724">
            <w:pPr>
              <w:pStyle w:val="NormalWeb"/>
              <w:spacing w:before="0" w:beforeAutospacing="0" w:after="0" w:afterAutospacing="0" w:line="276" w:lineRule="auto"/>
              <w:rPr>
                <w:rStyle w:val="Strong"/>
                <w:color w:val="000000"/>
                <w:sz w:val="26"/>
                <w:szCs w:val="26"/>
              </w:rPr>
            </w:pPr>
          </w:p>
          <w:p w14:paraId="7CB679A5" w14:textId="1270552A" w:rsidR="00C81EC6" w:rsidRPr="00D03724"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1.0</w:t>
            </w:r>
          </w:p>
        </w:tc>
      </w:tr>
      <w:tr w:rsidR="00472D9E" w:rsidRPr="00D03724" w14:paraId="6212297C" w14:textId="77777777" w:rsidTr="00CF42B3">
        <w:tc>
          <w:tcPr>
            <w:tcW w:w="9640" w:type="dxa"/>
            <w:tcBorders>
              <w:top w:val="single" w:sz="4" w:space="0" w:color="auto"/>
              <w:left w:val="single" w:sz="4" w:space="0" w:color="auto"/>
              <w:bottom w:val="single" w:sz="4" w:space="0" w:color="auto"/>
              <w:right w:val="single" w:sz="4" w:space="0" w:color="auto"/>
            </w:tcBorders>
          </w:tcPr>
          <w:p w14:paraId="6591498C" w14:textId="77777777" w:rsidR="00CF42B3" w:rsidRPr="00D03724" w:rsidRDefault="00CF42B3" w:rsidP="00D03724">
            <w:pPr>
              <w:pStyle w:val="NormalWeb"/>
              <w:spacing w:before="0" w:beforeAutospacing="0" w:after="0" w:afterAutospacing="0" w:line="276" w:lineRule="auto"/>
              <w:jc w:val="both"/>
              <w:rPr>
                <w:rStyle w:val="Strong"/>
                <w:bCs w:val="0"/>
                <w:color w:val="000000"/>
                <w:sz w:val="26"/>
                <w:szCs w:val="26"/>
              </w:rPr>
            </w:pPr>
            <w:r w:rsidRPr="00D03724">
              <w:rPr>
                <w:rStyle w:val="Strong"/>
                <w:bCs w:val="0"/>
                <w:color w:val="000000"/>
                <w:sz w:val="26"/>
                <w:szCs w:val="26"/>
              </w:rPr>
              <w:lastRenderedPageBreak/>
              <w:t>* Chính tả, ngữ pháp:</w:t>
            </w:r>
          </w:p>
          <w:p w14:paraId="6C2B1375" w14:textId="11BF5AD3" w:rsidR="00472D9E" w:rsidRPr="00D03724" w:rsidRDefault="00CF42B3" w:rsidP="00D03724">
            <w:pPr>
              <w:pStyle w:val="NormalWeb"/>
              <w:spacing w:before="0" w:beforeAutospacing="0" w:after="0" w:afterAutospacing="0" w:line="276" w:lineRule="auto"/>
              <w:jc w:val="both"/>
              <w:rPr>
                <w:rStyle w:val="Strong"/>
                <w:b w:val="0"/>
                <w:color w:val="000000"/>
                <w:sz w:val="26"/>
                <w:szCs w:val="26"/>
              </w:rPr>
            </w:pPr>
            <w:r w:rsidRPr="00D03724">
              <w:rPr>
                <w:rStyle w:val="Strong"/>
                <w:b w:val="0"/>
                <w:color w:val="000000"/>
                <w:sz w:val="26"/>
                <w:szCs w:val="26"/>
              </w:rPr>
              <w:t>- Không mắc lỗi chính tả, dùng từ, đặt câu.</w:t>
            </w:r>
          </w:p>
        </w:tc>
        <w:tc>
          <w:tcPr>
            <w:tcW w:w="850" w:type="dxa"/>
            <w:tcBorders>
              <w:top w:val="single" w:sz="4" w:space="0" w:color="auto"/>
              <w:left w:val="single" w:sz="4" w:space="0" w:color="auto"/>
              <w:bottom w:val="single" w:sz="4" w:space="0" w:color="auto"/>
              <w:right w:val="single" w:sz="4" w:space="0" w:color="auto"/>
            </w:tcBorders>
            <w:hideMark/>
          </w:tcPr>
          <w:p w14:paraId="4B965A47" w14:textId="4CFBEDC3" w:rsidR="00472D9E" w:rsidRPr="00D03724"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1.0</w:t>
            </w:r>
          </w:p>
        </w:tc>
      </w:tr>
      <w:tr w:rsidR="00CF42B3" w:rsidRPr="00D03724" w14:paraId="42CE018B" w14:textId="77777777" w:rsidTr="00472D9E">
        <w:tc>
          <w:tcPr>
            <w:tcW w:w="9640" w:type="dxa"/>
            <w:tcBorders>
              <w:top w:val="single" w:sz="4" w:space="0" w:color="auto"/>
              <w:left w:val="single" w:sz="4" w:space="0" w:color="auto"/>
              <w:bottom w:val="single" w:sz="4" w:space="0" w:color="auto"/>
              <w:right w:val="single" w:sz="4" w:space="0" w:color="auto"/>
            </w:tcBorders>
          </w:tcPr>
          <w:p w14:paraId="47EF45B4" w14:textId="77777777" w:rsidR="00CF42B3" w:rsidRPr="00D03724" w:rsidRDefault="00CF42B3" w:rsidP="00D03724">
            <w:pPr>
              <w:spacing w:line="276" w:lineRule="auto"/>
              <w:jc w:val="both"/>
              <w:rPr>
                <w:b/>
                <w:sz w:val="26"/>
                <w:szCs w:val="26"/>
              </w:rPr>
            </w:pPr>
            <w:r w:rsidRPr="00D03724">
              <w:rPr>
                <w:b/>
                <w:sz w:val="26"/>
                <w:szCs w:val="26"/>
              </w:rPr>
              <w:t>* Sáng tạo:</w:t>
            </w:r>
          </w:p>
          <w:p w14:paraId="41D30936" w14:textId="4151EB46" w:rsidR="00CF42B3" w:rsidRPr="00D03724" w:rsidRDefault="00CF42B3" w:rsidP="00D03724">
            <w:pPr>
              <w:pStyle w:val="NormalWeb"/>
              <w:spacing w:before="0" w:beforeAutospacing="0" w:after="0" w:afterAutospacing="0" w:line="276" w:lineRule="auto"/>
              <w:jc w:val="both"/>
              <w:rPr>
                <w:rStyle w:val="Strong"/>
                <w:b w:val="0"/>
                <w:bCs w:val="0"/>
                <w:color w:val="000000"/>
                <w:sz w:val="26"/>
                <w:szCs w:val="26"/>
              </w:rPr>
            </w:pPr>
            <w:r w:rsidRPr="00D03724">
              <w:rPr>
                <w:sz w:val="26"/>
                <w:szCs w:val="26"/>
              </w:rPr>
              <w:t>-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tc>
        <w:tc>
          <w:tcPr>
            <w:tcW w:w="850" w:type="dxa"/>
            <w:tcBorders>
              <w:top w:val="single" w:sz="4" w:space="0" w:color="auto"/>
              <w:left w:val="single" w:sz="4" w:space="0" w:color="auto"/>
              <w:bottom w:val="single" w:sz="4" w:space="0" w:color="auto"/>
              <w:right w:val="single" w:sz="4" w:space="0" w:color="auto"/>
            </w:tcBorders>
            <w:hideMark/>
          </w:tcPr>
          <w:p w14:paraId="58154391" w14:textId="3D907043" w:rsidR="00CF42B3" w:rsidRPr="00D03724" w:rsidRDefault="00C81EC6" w:rsidP="00D03724">
            <w:pPr>
              <w:pStyle w:val="NormalWeb"/>
              <w:spacing w:before="0" w:beforeAutospacing="0" w:after="0" w:afterAutospacing="0" w:line="276" w:lineRule="auto"/>
              <w:rPr>
                <w:rStyle w:val="Strong"/>
                <w:color w:val="000000"/>
                <w:sz w:val="26"/>
                <w:szCs w:val="26"/>
              </w:rPr>
            </w:pPr>
            <w:r>
              <w:rPr>
                <w:rStyle w:val="Strong"/>
                <w:color w:val="000000"/>
                <w:sz w:val="26"/>
                <w:szCs w:val="26"/>
              </w:rPr>
              <w:t>1.0</w:t>
            </w:r>
          </w:p>
        </w:tc>
      </w:tr>
      <w:tr w:rsidR="00CF42B3" w:rsidRPr="00D03724" w14:paraId="336DE7D2" w14:textId="77777777" w:rsidTr="00CF42B3">
        <w:tc>
          <w:tcPr>
            <w:tcW w:w="9640" w:type="dxa"/>
            <w:tcBorders>
              <w:top w:val="single" w:sz="4" w:space="0" w:color="auto"/>
              <w:left w:val="single" w:sz="4" w:space="0" w:color="auto"/>
              <w:bottom w:val="single" w:sz="4" w:space="0" w:color="auto"/>
              <w:right w:val="single" w:sz="4" w:space="0" w:color="auto"/>
            </w:tcBorders>
          </w:tcPr>
          <w:p w14:paraId="40BC875F" w14:textId="421783D0" w:rsidR="00CF42B3" w:rsidRPr="00D03724" w:rsidRDefault="00CF42B3" w:rsidP="00D03724">
            <w:pPr>
              <w:pStyle w:val="NormalWeb"/>
              <w:spacing w:before="0" w:beforeAutospacing="0" w:after="0" w:afterAutospacing="0" w:line="276" w:lineRule="auto"/>
              <w:ind w:firstLine="601"/>
              <w:rPr>
                <w:rStyle w:val="Strong"/>
                <w:bCs w:val="0"/>
                <w:color w:val="000000"/>
                <w:sz w:val="26"/>
                <w:szCs w:val="26"/>
              </w:rPr>
            </w:pPr>
            <w:r w:rsidRPr="00D03724">
              <w:rPr>
                <w:rStyle w:val="Strong"/>
                <w:bCs w:val="0"/>
                <w:color w:val="000000"/>
                <w:sz w:val="26"/>
                <w:szCs w:val="26"/>
              </w:rPr>
              <w:t>TỔNG:</w:t>
            </w:r>
          </w:p>
        </w:tc>
        <w:tc>
          <w:tcPr>
            <w:tcW w:w="850" w:type="dxa"/>
            <w:tcBorders>
              <w:top w:val="single" w:sz="4" w:space="0" w:color="auto"/>
              <w:left w:val="single" w:sz="4" w:space="0" w:color="auto"/>
              <w:bottom w:val="single" w:sz="4" w:space="0" w:color="auto"/>
              <w:right w:val="single" w:sz="4" w:space="0" w:color="auto"/>
            </w:tcBorders>
            <w:hideMark/>
          </w:tcPr>
          <w:p w14:paraId="1BA210DE" w14:textId="7EAE848A" w:rsidR="00CF42B3" w:rsidRPr="00D03724" w:rsidRDefault="00CF42B3" w:rsidP="00D03724">
            <w:pPr>
              <w:pStyle w:val="NormalWeb"/>
              <w:spacing w:before="0" w:beforeAutospacing="0" w:after="0" w:afterAutospacing="0" w:line="276" w:lineRule="auto"/>
              <w:rPr>
                <w:rStyle w:val="Strong"/>
                <w:color w:val="000000"/>
                <w:sz w:val="26"/>
                <w:szCs w:val="26"/>
              </w:rPr>
            </w:pPr>
            <w:r w:rsidRPr="00D03724">
              <w:rPr>
                <w:rStyle w:val="Strong"/>
                <w:color w:val="000000"/>
                <w:sz w:val="26"/>
                <w:szCs w:val="26"/>
              </w:rPr>
              <w:t>10đ</w:t>
            </w:r>
          </w:p>
        </w:tc>
      </w:tr>
    </w:tbl>
    <w:p w14:paraId="1A632E98" w14:textId="77777777" w:rsidR="0031651C" w:rsidRPr="00D03724" w:rsidRDefault="0031651C" w:rsidP="00D03724">
      <w:pPr>
        <w:spacing w:line="276" w:lineRule="auto"/>
        <w:rPr>
          <w:sz w:val="26"/>
          <w:szCs w:val="26"/>
        </w:rPr>
      </w:pPr>
    </w:p>
    <w:sectPr w:rsidR="0031651C" w:rsidRPr="00D03724" w:rsidSect="00C96BCC">
      <w:pgSz w:w="11907" w:h="16840" w:code="9"/>
      <w:pgMar w:top="568"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3A83"/>
    <w:multiLevelType w:val="hybridMultilevel"/>
    <w:tmpl w:val="EDF21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93"/>
    <w:rsid w:val="001F3A2F"/>
    <w:rsid w:val="002916DF"/>
    <w:rsid w:val="0031651C"/>
    <w:rsid w:val="00337A79"/>
    <w:rsid w:val="003633D2"/>
    <w:rsid w:val="003F4AC3"/>
    <w:rsid w:val="00472D9E"/>
    <w:rsid w:val="004D2593"/>
    <w:rsid w:val="005E0212"/>
    <w:rsid w:val="007F2376"/>
    <w:rsid w:val="008157FA"/>
    <w:rsid w:val="0092104D"/>
    <w:rsid w:val="00A5316C"/>
    <w:rsid w:val="00A7057D"/>
    <w:rsid w:val="00B90985"/>
    <w:rsid w:val="00B93F9B"/>
    <w:rsid w:val="00C268D9"/>
    <w:rsid w:val="00C81EC6"/>
    <w:rsid w:val="00C91F08"/>
    <w:rsid w:val="00C96BCC"/>
    <w:rsid w:val="00CF42B3"/>
    <w:rsid w:val="00D03724"/>
    <w:rsid w:val="00D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93"/>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2D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472D9E"/>
    <w:rPr>
      <w:b/>
      <w:bCs/>
    </w:rPr>
  </w:style>
  <w:style w:type="paragraph" w:styleId="ListParagraph">
    <w:name w:val="List Paragraph"/>
    <w:basedOn w:val="Normal"/>
    <w:uiPriority w:val="34"/>
    <w:qFormat/>
    <w:rsid w:val="00CF4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93"/>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2D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472D9E"/>
    <w:rPr>
      <w:b/>
      <w:bCs/>
    </w:rPr>
  </w:style>
  <w:style w:type="paragraph" w:styleId="ListParagraph">
    <w:name w:val="List Paragraph"/>
    <w:basedOn w:val="Normal"/>
    <w:uiPriority w:val="34"/>
    <w:qFormat/>
    <w:rsid w:val="00CF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89845">
      <w:bodyDiv w:val="1"/>
      <w:marLeft w:val="0"/>
      <w:marRight w:val="0"/>
      <w:marTop w:val="0"/>
      <w:marBottom w:val="0"/>
      <w:divBdr>
        <w:top w:val="none" w:sz="0" w:space="0" w:color="auto"/>
        <w:left w:val="none" w:sz="0" w:space="0" w:color="auto"/>
        <w:bottom w:val="none" w:sz="0" w:space="0" w:color="auto"/>
        <w:right w:val="none" w:sz="0" w:space="0" w:color="auto"/>
      </w:divBdr>
    </w:div>
    <w:div w:id="17430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2832</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Vy</dc:creator>
  <cp:lastModifiedBy>Thanh loc</cp:lastModifiedBy>
  <cp:revision>4</cp:revision>
  <cp:lastPrinted>2023-03-08T06:50:00Z</cp:lastPrinted>
  <dcterms:created xsi:type="dcterms:W3CDTF">2023-03-08T06:51:00Z</dcterms:created>
  <dcterms:modified xsi:type="dcterms:W3CDTF">2023-03-08T06:52:00Z</dcterms:modified>
</cp:coreProperties>
</file>